
<file path=[Content_Types].xml><?xml version="1.0" encoding="utf-8"?>
<Types xmlns="http://schemas.openxmlformats.org/package/2006/content-types">
  <Default ContentType="image/jpeg" Extension="jpg"/>
  <Default ContentType="image/x-wmf" Extension="wmf"/>
  <Default ContentType="application/vnd.openxmlformats-officedocument.oleObject" Extension="bin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Georgia" w:cs="Georgia" w:eastAsia="Georgia" w:hAnsi="Georgia"/>
          <w:b w:val="1"/>
          <w:color w:val="000000"/>
          <w:sz w:val="52"/>
          <w:szCs w:val="5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304800</wp:posOffset>
                </wp:positionV>
                <wp:extent cx="3106420" cy="1677670"/>
                <wp:effectExtent b="0" l="0" r="0" t="0"/>
                <wp:wrapNone/>
                <wp:docPr id="29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3797820" y="2946240"/>
                          <a:ext cx="3096360" cy="166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  <w:t xml:space="preserve">Dumar Alejandro  Rodriguez Mesa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5b9bd5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Edad :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30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años.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Dirección :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Mz 56 casa 16 Jordán II etapa.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Ciudad :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Ibagué, Tolima.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Tel :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3175083666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Email :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563c1"/>
                                <w:sz w:val="22"/>
                                <w:u w:val="single"/>
                                <w:vertAlign w:val="baseline"/>
                              </w:rPr>
                              <w:t xml:space="preserve">ingedumar1991@gmail.com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u w:val="single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304800</wp:posOffset>
                </wp:positionV>
                <wp:extent cx="3106420" cy="1677670"/>
                <wp:effectExtent b="0" l="0" r="0" t="0"/>
                <wp:wrapNone/>
                <wp:docPr id="29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06420" cy="16776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304800</wp:posOffset>
                </wp:positionV>
                <wp:extent cx="2792095" cy="906145"/>
                <wp:effectExtent b="0" l="0" r="0" t="0"/>
                <wp:wrapNone/>
                <wp:docPr id="26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3954960" y="3331980"/>
                          <a:ext cx="2782080" cy="896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Ingeniero De Sistemas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304800</wp:posOffset>
                </wp:positionV>
                <wp:extent cx="2792095" cy="906145"/>
                <wp:effectExtent b="0" l="0" r="0" t="0"/>
                <wp:wrapNone/>
                <wp:docPr id="26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2095" cy="906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tabs>
          <w:tab w:val="left" w:pos="9315"/>
        </w:tabs>
        <w:jc w:val="right"/>
        <w:rPr>
          <w:rFonts w:ascii="Georgia" w:cs="Georgia" w:eastAsia="Georgia" w:hAnsi="Georgia"/>
          <w:b w:val="1"/>
          <w:color w:val="000000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8680"/>
        </w:tabs>
        <w:rPr>
          <w:rFonts w:ascii="Georgia" w:cs="Georgia" w:eastAsia="Georgia" w:hAnsi="Georgia"/>
          <w:b w:val="1"/>
          <w:color w:val="000000"/>
          <w:sz w:val="52"/>
          <w:szCs w:val="52"/>
        </w:rPr>
      </w:pPr>
      <w:r w:rsidDel="00000000" w:rsidR="00000000" w:rsidRPr="00000000">
        <w:rPr>
          <w:rFonts w:ascii="Georgia" w:cs="Georgia" w:eastAsia="Georgia" w:hAnsi="Georgia"/>
          <w:b w:val="1"/>
          <w:color w:val="000000"/>
          <w:sz w:val="52"/>
          <w:szCs w:val="52"/>
          <w:rtl w:val="0"/>
        </w:rPr>
        <w:tab/>
      </w:r>
    </w:p>
    <w:p w:rsidR="00000000" w:rsidDel="00000000" w:rsidP="00000000" w:rsidRDefault="00000000" w:rsidRPr="00000000" w14:paraId="00000004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88900</wp:posOffset>
                </wp:positionV>
                <wp:extent cx="5859145" cy="1177290"/>
                <wp:effectExtent b="0" l="0" r="0" t="0"/>
                <wp:wrapNone/>
                <wp:docPr id="32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2421540" y="3196440"/>
                          <a:ext cx="5848920" cy="1167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Creo que tengo todas las facultades necesarias en mis conocimientos para el cargo al que deseo adquirir, soy un hombre de buen compromiso y de gran responsabilidad.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404040"/>
                                <w:sz w:val="20"/>
                                <w:vertAlign w:val="baseline"/>
                              </w:rPr>
                              <w:t xml:space="preserve">Idiomas: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Español: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Natal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		          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Ingles : Medio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		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XXXXX: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404040"/>
                                <w:sz w:val="20"/>
                                <w:vertAlign w:val="baseline"/>
                              </w:rPr>
                              <w:t xml:space="preserve">Programas manejados: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Word, Excel, xxxxxxxxxxxxxxxxxxxxxxxxxxxxxxxxxxxxxxxxxxxxxxxxxxxxxxxxxxxxxxxxxxxxxxxxx 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Oct. - Junio 2012    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NOMBRE DE LA EMPRESA, Sector 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  <w:t xml:space="preserve">Bogotá, Colombie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ff00ff"/>
                                <w:sz w:val="20"/>
                                <w:vertAlign w:val="baseline"/>
                              </w:rPr>
                              <w:t xml:space="preserve">   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u w:val="single"/>
                                <w:vertAlign w:val="baseline"/>
                              </w:rPr>
                              <w:t xml:space="preserve">Cargo ocupado 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Tareas realizadas: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      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      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      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xxx- xxx 2011     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NOMBRE DE LA EMPRESA, Sector 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  <w:t xml:space="preserve">Ciudad, País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ff0066"/>
                                <w:sz w:val="20"/>
                                <w:vertAlign w:val="baseline"/>
                              </w:rPr>
                              <w:t xml:space="preserve">	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ff00ff"/>
                                <w:sz w:val="20"/>
                                <w:vertAlign w:val="baseline"/>
                              </w:rPr>
                              <w:t xml:space="preserve">         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u w:val="single"/>
                                <w:vertAlign w:val="baseline"/>
                              </w:rPr>
                              <w:t xml:space="preserve">Cargo ocupado 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Tareas realizadas: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      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      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                                      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	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xxx- xxx 2010	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NOMBRE DE LA EMPRESA, Sector 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  <w:t xml:space="preserve">Ciudad, País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	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u w:val="single"/>
                                <w:vertAlign w:val="baseline"/>
                              </w:rPr>
                              <w:t xml:space="preserve">Cargo ocupado 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Tareas realizadas: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      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2040" w:right="0" w:firstLine="204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       Xxxxxxxxxxxxxxxxxxxxxxxxxxxxxxxxxxxxxxxxxxxxxxxxxxxxxxxxxxxxxxxxx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                                           Xxxxxxxxxxxxxxxxxxxxxxxxxxxxxxxxxxxxxxxxxxxxxxxxxxxxxxxxxxxxxxxxx 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88900</wp:posOffset>
                </wp:positionV>
                <wp:extent cx="5859145" cy="1177290"/>
                <wp:effectExtent b="0" l="0" r="0" t="0"/>
                <wp:wrapNone/>
                <wp:docPr id="32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9145" cy="11772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5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-101599</wp:posOffset>
                </wp:positionV>
                <wp:extent cx="4868545" cy="363220"/>
                <wp:effectExtent b="0" l="0" r="0" t="0"/>
                <wp:wrapNone/>
                <wp:docPr id="27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916720" y="3603420"/>
                          <a:ext cx="4858560" cy="353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EXPERIENCIA LABORAL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-101599</wp:posOffset>
                </wp:positionV>
                <wp:extent cx="4868545" cy="363220"/>
                <wp:effectExtent b="0" l="0" r="0" t="0"/>
                <wp:wrapNone/>
                <wp:docPr id="27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68545" cy="363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-139699</wp:posOffset>
                </wp:positionH>
                <wp:positionV relativeFrom="paragraph">
                  <wp:posOffset>228600</wp:posOffset>
                </wp:positionV>
                <wp:extent cx="4497070" cy="25550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097800" y="3780000"/>
                          <a:ext cx="4496400" cy="0"/>
                        </a:xfrm>
                        <a:prstGeom prst="straightConnector1">
                          <a:avLst/>
                        </a:prstGeom>
                        <a:noFill/>
                        <a:ln cap="flat" cmpd="sng" w="25550">
                          <a:solidFill>
                            <a:srgbClr val="0020BD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-139699</wp:posOffset>
                </wp:positionH>
                <wp:positionV relativeFrom="paragraph">
                  <wp:posOffset>228600</wp:posOffset>
                </wp:positionV>
                <wp:extent cx="4497070" cy="25550"/>
                <wp:effectExtent b="0" l="0" r="0" t="0"/>
                <wp:wrapNone/>
                <wp:docPr id="24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7070" cy="25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ahoma" w:cs="Tahoma" w:eastAsia="Tahoma" w:hAnsi="Tahoma"/>
          <w:b w:val="1"/>
          <w:i w:val="1"/>
          <w:color w:val="002060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Turrisystem</w:t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Desarrollador de Software</w:t>
      </w:r>
      <w:r w:rsidDel="00000000" w:rsidR="00000000" w:rsidRPr="00000000">
        <w:rPr>
          <w:rFonts w:ascii="Arial" w:cs="Arial" w:eastAsia="Arial" w:hAnsi="Arial"/>
          <w:rtl w:val="0"/>
        </w:rPr>
        <w:tab/>
        <w:tab/>
      </w:r>
    </w:p>
    <w:p w:rsidR="00000000" w:rsidDel="00000000" w:rsidP="00000000" w:rsidRDefault="00000000" w:rsidRPr="00000000" w14:paraId="00000010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Julio 2019 /  Diciembre 2019</w:t>
      </w:r>
    </w:p>
    <w:p w:rsidR="00000000" w:rsidDel="00000000" w:rsidP="00000000" w:rsidRDefault="00000000" w:rsidRPr="00000000" w14:paraId="00000011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Carrera 3ª #12-54 Centro</w:t>
        <w:br w:type="textWrapping"/>
        <w:t xml:space="preserve">Centro Comercial Combeima</w:t>
        <w:br w:type="textWrapping"/>
        <w:t xml:space="preserve">Oficinas 602, 604, 608, 609, 610</w:t>
      </w:r>
    </w:p>
    <w:p w:rsidR="00000000" w:rsidDel="00000000" w:rsidP="00000000" w:rsidRDefault="00000000" w:rsidRPr="00000000" w14:paraId="00000012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Tel: (58) 2 611111- 2 611616</w:t>
      </w:r>
    </w:p>
    <w:p w:rsidR="00000000" w:rsidDel="00000000" w:rsidP="00000000" w:rsidRDefault="00000000" w:rsidRPr="00000000" w14:paraId="00000013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ahoma" w:cs="Tahoma" w:eastAsia="Tahoma" w:hAnsi="Tahoma"/>
          <w:b w:val="1"/>
          <w:i w:val="1"/>
          <w:color w:val="002060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Secretaria de Educación Y Cultura del </w:t>
      </w:r>
    </w:p>
    <w:p w:rsidR="00000000" w:rsidDel="00000000" w:rsidP="00000000" w:rsidRDefault="00000000" w:rsidRPr="00000000" w14:paraId="00000015">
      <w:pPr>
        <w:rPr>
          <w:rFonts w:ascii="Tahoma" w:cs="Tahoma" w:eastAsia="Tahoma" w:hAnsi="Tahoma"/>
          <w:b w:val="1"/>
          <w:i w:val="1"/>
          <w:color w:val="002060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Tolima M.E.N.</w:t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u w:val="single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Docente (Potsprimaria - Pedagogia Informatica y Matematicas)</w:t>
      </w:r>
      <w:r w:rsidDel="00000000" w:rsidR="00000000" w:rsidRPr="00000000">
        <w:rPr>
          <w:rFonts w:ascii="Arial" w:cs="Arial" w:eastAsia="Arial" w:hAnsi="Arial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Agosto 2014 / Octubre 2018</w:t>
      </w:r>
    </w:p>
    <w:p w:rsidR="00000000" w:rsidDel="00000000" w:rsidP="00000000" w:rsidRDefault="00000000" w:rsidRPr="00000000" w14:paraId="00000018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Dir: Carrera 3 Calle 10 y 11 Ibagué Tolima</w:t>
      </w:r>
    </w:p>
    <w:p w:rsidR="00000000" w:rsidDel="00000000" w:rsidP="00000000" w:rsidRDefault="00000000" w:rsidRPr="00000000" w14:paraId="00000019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Tel: (58) 2 611111- 2 611616</w:t>
      </w:r>
    </w:p>
    <w:p w:rsidR="00000000" w:rsidDel="00000000" w:rsidP="00000000" w:rsidRDefault="00000000" w:rsidRPr="00000000" w14:paraId="0000001A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ahoma" w:cs="Tahoma" w:eastAsia="Tahoma" w:hAnsi="Tahoma"/>
          <w:b w:val="1"/>
          <w:i w:val="1"/>
          <w:color w:val="002060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ICA S.A.</w:t>
      </w:r>
    </w:p>
    <w:p w:rsidR="00000000" w:rsidDel="00000000" w:rsidP="00000000" w:rsidRDefault="00000000" w:rsidRPr="00000000" w14:paraId="0000001C">
      <w:pPr>
        <w:rPr>
          <w:rFonts w:ascii="Tahoma" w:cs="Tahoma" w:eastAsia="Tahoma" w:hAnsi="Tahoma"/>
          <w:b w:val="1"/>
          <w:i w:val="1"/>
          <w:color w:val="002060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Tecnico De Sistemas</w:t>
      </w:r>
      <w:r w:rsidDel="00000000" w:rsidR="00000000" w:rsidRPr="00000000">
        <w:rPr>
          <w:rFonts w:ascii="Arial" w:cs="Arial" w:eastAsia="Arial" w:hAnsi="Arial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Febrero de 2014 / Agosto 2014</w:t>
      </w:r>
    </w:p>
    <w:p w:rsidR="00000000" w:rsidDel="00000000" w:rsidP="00000000" w:rsidRDefault="00000000" w:rsidRPr="00000000" w14:paraId="0000001E">
      <w:pPr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Dir: Predios Universidad del Tolima, Costado Izquierdo Barrio Santa Helena</w:t>
      </w:r>
      <w:r w:rsidDel="00000000" w:rsidR="00000000" w:rsidRPr="00000000">
        <w:rPr>
          <w:rFonts w:ascii="Open Sans" w:cs="Open Sans" w:eastAsia="Open Sans" w:hAnsi="Open Sans"/>
          <w:color w:val="707070"/>
          <w:sz w:val="21"/>
          <w:szCs w:val="21"/>
          <w:highlight w:val="white"/>
          <w:rtl w:val="0"/>
        </w:rPr>
        <w:t xml:space="preserve"> 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Ibagué Tolima</w:t>
      </w:r>
    </w:p>
    <w:p w:rsidR="00000000" w:rsidDel="00000000" w:rsidP="00000000" w:rsidRDefault="00000000" w:rsidRPr="00000000" w14:paraId="0000001F">
      <w:pPr>
        <w:ind w:left="708" w:hanging="708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Tel: 2643066 - 2643392 - 2645447 - 2654650</w:t>
      </w:r>
    </w:p>
    <w:p w:rsidR="00000000" w:rsidDel="00000000" w:rsidP="00000000" w:rsidRDefault="00000000" w:rsidRPr="00000000" w14:paraId="00000020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pos="2268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101600</wp:posOffset>
                </wp:positionV>
                <wp:extent cx="2963545" cy="363220"/>
                <wp:effectExtent b="0" l="0" r="0" t="0"/>
                <wp:wrapNone/>
                <wp:docPr id="2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869280" y="3603420"/>
                          <a:ext cx="2953440" cy="353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REFERENCIAS LABORALES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101600</wp:posOffset>
                </wp:positionV>
                <wp:extent cx="2963545" cy="363220"/>
                <wp:effectExtent b="0" l="0" r="0" t="0"/>
                <wp:wrapNone/>
                <wp:docPr id="25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63545" cy="363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4241800</wp:posOffset>
                </wp:positionV>
                <wp:extent cx="4868545" cy="363220"/>
                <wp:effectExtent b="0" l="0" r="0" t="0"/>
                <wp:wrapNone/>
                <wp:docPr id="31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16720" y="3603420"/>
                          <a:ext cx="4858560" cy="353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REFERENCIAS PERSONALES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4241800</wp:posOffset>
                </wp:positionV>
                <wp:extent cx="4868545" cy="363220"/>
                <wp:effectExtent b="0" l="0" r="0" t="0"/>
                <wp:wrapNone/>
                <wp:docPr id="31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68545" cy="363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-63499</wp:posOffset>
                </wp:positionH>
                <wp:positionV relativeFrom="paragraph">
                  <wp:posOffset>431800</wp:posOffset>
                </wp:positionV>
                <wp:extent cx="4497070" cy="25550"/>
                <wp:effectExtent b="0" l="0" r="0" t="0"/>
                <wp:wrapNone/>
                <wp:docPr id="2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097800" y="3780000"/>
                          <a:ext cx="4496400" cy="0"/>
                        </a:xfrm>
                        <a:prstGeom prst="straightConnector1">
                          <a:avLst/>
                        </a:prstGeom>
                        <a:noFill/>
                        <a:ln cap="flat" cmpd="sng" w="25550">
                          <a:solidFill>
                            <a:srgbClr val="0020BD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-63499</wp:posOffset>
                </wp:positionH>
                <wp:positionV relativeFrom="paragraph">
                  <wp:posOffset>431800</wp:posOffset>
                </wp:positionV>
                <wp:extent cx="4497070" cy="25550"/>
                <wp:effectExtent b="0" l="0" r="0" t="0"/>
                <wp:wrapNone/>
                <wp:docPr id="28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7070" cy="25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-63499</wp:posOffset>
                </wp:positionH>
                <wp:positionV relativeFrom="paragraph">
                  <wp:posOffset>4673600</wp:posOffset>
                </wp:positionV>
                <wp:extent cx="4497070" cy="25550"/>
                <wp:effectExtent b="0" l="0" r="0" t="0"/>
                <wp:wrapNone/>
                <wp:docPr id="3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097800" y="3780000"/>
                          <a:ext cx="4496400" cy="0"/>
                        </a:xfrm>
                        <a:prstGeom prst="straightConnector1">
                          <a:avLst/>
                        </a:prstGeom>
                        <a:noFill/>
                        <a:ln cap="flat" cmpd="sng" w="25550">
                          <a:solidFill>
                            <a:srgbClr val="0020BD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-63499</wp:posOffset>
                </wp:positionH>
                <wp:positionV relativeFrom="paragraph">
                  <wp:posOffset>4673600</wp:posOffset>
                </wp:positionV>
                <wp:extent cx="4497070" cy="25550"/>
                <wp:effectExtent b="0" l="0" r="0" t="0"/>
                <wp:wrapNone/>
                <wp:docPr id="35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7070" cy="25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9">
      <w:pPr>
        <w:tabs>
          <w:tab w:val="left" w:pos="226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76200</wp:posOffset>
                </wp:positionH>
                <wp:positionV relativeFrom="paragraph">
                  <wp:posOffset>127000</wp:posOffset>
                </wp:positionV>
                <wp:extent cx="5735320" cy="3439795"/>
                <wp:effectExtent b="0" l="0" r="0" t="0"/>
                <wp:wrapNone/>
                <wp:docPr id="34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2483460" y="2065140"/>
                          <a:ext cx="5725080" cy="342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  <w:t xml:space="preserve">Evelio Turriago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Gerente Turrisystem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Carrera 3ª #12-54 Centro, Centro Comercial Combeima (Ibagué – Tolima, Colombia)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Teléfono :(58) 2 611111- 2 611616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  <w:t xml:space="preserve">Carlos Arturo Barbosa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Docente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Secretaria de Educacion del Tolima (Ibagué – Tolima, Colombia)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Teléfono : 3117598352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  <w:t xml:space="preserve">Diana Paola Lozada Jimenez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Docente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Secretaria de Educacion del Tolima (Ibagué – Tolima, Colombia)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Teléfono : 3214009523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  <w:t xml:space="preserve">Carlos Julio Jaiquel Grass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Ingeniero De Sistemas Con Especializacion En Pedagogia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Secretaria de Educacion del Tolima (Ibagué – Tolima, Colombia)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Teléfono : 3124575111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  <w:t xml:space="preserve">Nelly Rodriguez Prieto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Empresaria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Teléfono : 3002877794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  <w:t xml:space="preserve">Armando Rodriguez Prieto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1"/>
                                <w:smallCaps w:val="0"/>
                                <w:strike w:val="0"/>
                                <w:color w:val="00206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Independiente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Teléfono : 3167459882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76200</wp:posOffset>
                </wp:positionH>
                <wp:positionV relativeFrom="paragraph">
                  <wp:posOffset>127000</wp:posOffset>
                </wp:positionV>
                <wp:extent cx="5735320" cy="3439795"/>
                <wp:effectExtent b="0" l="0" r="0" t="0"/>
                <wp:wrapNone/>
                <wp:docPr id="34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5320" cy="3439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C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ahoma" w:cs="Tahoma" w:eastAsia="Tahoma" w:hAnsi="Tahoma"/>
          <w:b w:val="1"/>
          <w:i w:val="1"/>
          <w:color w:val="002060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     Nelly Rodriguez Prieto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Empresaria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Teléfono : 3002877794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ahoma" w:cs="Tahoma" w:eastAsia="Tahoma" w:hAnsi="Tahoma"/>
          <w:b w:val="1"/>
          <w:i w:val="1"/>
          <w:color w:val="002060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     Armando Rodriguez Prieto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Independiente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Teléfono : 3167459882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963545" cy="363220"/>
                <wp:effectExtent b="0" l="0" r="0" t="0"/>
                <wp:wrapNone/>
                <wp:docPr id="33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3869280" y="3603420"/>
                          <a:ext cx="2953440" cy="353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ESTUDIOS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963545" cy="363220"/>
                <wp:effectExtent b="0" l="0" r="0" t="0"/>
                <wp:wrapNone/>
                <wp:docPr id="33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63545" cy="363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040"/>
        </w:tabs>
        <w:spacing w:after="0" w:before="0" w:line="240" w:lineRule="auto"/>
        <w:ind w:left="0" w:right="0" w:firstLine="0"/>
        <w:jc w:val="both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139700</wp:posOffset>
                </wp:positionV>
                <wp:extent cx="4382770" cy="25550"/>
                <wp:effectExtent b="0" l="0" r="0" t="0"/>
                <wp:wrapNone/>
                <wp:docPr id="30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154860" y="3780000"/>
                          <a:ext cx="4382280" cy="0"/>
                        </a:xfrm>
                        <a:prstGeom prst="straightConnector1">
                          <a:avLst/>
                        </a:prstGeom>
                        <a:noFill/>
                        <a:ln cap="flat" cmpd="sng" w="25550">
                          <a:solidFill>
                            <a:srgbClr val="0020BD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139700</wp:posOffset>
                </wp:positionV>
                <wp:extent cx="4382770" cy="25550"/>
                <wp:effectExtent b="0" l="0" r="0" t="0"/>
                <wp:wrapNone/>
                <wp:docPr id="30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2770" cy="25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0">
      <w:pPr>
        <w:tabs>
          <w:tab w:val="left" w:pos="5940"/>
        </w:tabs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pos="5940"/>
        </w:tabs>
        <w:rPr>
          <w:rFonts w:ascii="Tahoma" w:cs="Tahoma" w:eastAsia="Tahoma" w:hAnsi="Tahoma"/>
          <w:b w:val="1"/>
          <w:color w:val="ff0000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2013                              Ingenieria De Sistemas  </w:t>
      </w:r>
    </w:p>
    <w:p w:rsidR="00000000" w:rsidDel="00000000" w:rsidP="00000000" w:rsidRDefault="00000000" w:rsidRPr="00000000" w14:paraId="00000053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Universidad Del Tolima</w:t>
      </w:r>
    </w:p>
    <w:p w:rsidR="00000000" w:rsidDel="00000000" w:rsidP="00000000" w:rsidRDefault="00000000" w:rsidRPr="00000000" w14:paraId="00000054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2007                              Bachiller Academico</w:t>
      </w:r>
    </w:p>
    <w:p w:rsidR="00000000" w:rsidDel="00000000" w:rsidP="00000000" w:rsidRDefault="00000000" w:rsidRPr="00000000" w14:paraId="00000056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Institucion Educativa Tecnica Juan Lozano y Lozano</w:t>
      </w:r>
    </w:p>
    <w:p w:rsidR="00000000" w:rsidDel="00000000" w:rsidP="00000000" w:rsidRDefault="00000000" w:rsidRPr="00000000" w14:paraId="00000057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2001                              Basica primaria</w:t>
      </w:r>
    </w:p>
    <w:p w:rsidR="00000000" w:rsidDel="00000000" w:rsidP="00000000" w:rsidRDefault="00000000" w:rsidRPr="00000000" w14:paraId="00000059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Institucion Educativa Julia Calderon Cabrera</w:t>
      </w:r>
    </w:p>
    <w:p w:rsidR="00000000" w:rsidDel="00000000" w:rsidP="00000000" w:rsidRDefault="00000000" w:rsidRPr="00000000" w14:paraId="0000005A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Cursos</w:t>
      </w:r>
    </w:p>
    <w:p w:rsidR="00000000" w:rsidDel="00000000" w:rsidP="00000000" w:rsidRDefault="00000000" w:rsidRPr="00000000" w14:paraId="0000005F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2011                              Linux : Sistema Operativo, Comandos y Utilidad</w:t>
      </w:r>
    </w:p>
    <w:p w:rsidR="00000000" w:rsidDel="00000000" w:rsidP="00000000" w:rsidRDefault="00000000" w:rsidRPr="00000000" w14:paraId="00000062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63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2011                              Programacion De Paginas Web Con Html y Javascript</w:t>
      </w:r>
    </w:p>
    <w:p w:rsidR="00000000" w:rsidDel="00000000" w:rsidP="00000000" w:rsidRDefault="00000000" w:rsidRPr="00000000" w14:paraId="00000065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66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2011                              Manejo Herramientas Microsoft Office 2007 : Excel</w:t>
      </w:r>
    </w:p>
    <w:p w:rsidR="00000000" w:rsidDel="00000000" w:rsidP="00000000" w:rsidRDefault="00000000" w:rsidRPr="00000000" w14:paraId="00000068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69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2011                              Diseño Web Con Adobe Dreamweaver CS3</w:t>
      </w:r>
    </w:p>
    <w:p w:rsidR="00000000" w:rsidDel="00000000" w:rsidP="00000000" w:rsidRDefault="00000000" w:rsidRPr="00000000" w14:paraId="0000006B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6C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284" w:firstLine="0"/>
        <w:rPr/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2011                              Estructura Del Lenguaje De Programacion C++ (Nivel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6F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pos="5940"/>
        </w:tabs>
        <w:ind w:left="284" w:right="977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2013                              Desarrollo De Applets/Aplicaciones Con Uso De Base De Datos, Redes, Servlets Y                Multimedia.</w:t>
      </w:r>
    </w:p>
    <w:p w:rsidR="00000000" w:rsidDel="00000000" w:rsidP="00000000" w:rsidRDefault="00000000" w:rsidRPr="00000000" w14:paraId="00000071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72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284" w:firstLine="0"/>
        <w:rPr/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2013                              Aplicación De La Calidad Del Software En El Proceso De Desarrollo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75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i w:val="1"/>
          <w:color w:val="002060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2013                              Redes Y Seguridad</w:t>
      </w: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77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78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284" w:firstLine="0"/>
        <w:rPr/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2013                              Controles Y Seguridad Informatica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7B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284" w:firstLine="0"/>
        <w:rPr/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2013                              Auditoria Informatica: Conceptualizacion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7E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284" w:firstLine="0"/>
        <w:rPr/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2013                              Analisis Financiero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81">
      <w:pPr>
        <w:tabs>
          <w:tab w:val="left" w:pos="5940"/>
        </w:tabs>
        <w:ind w:left="284" w:firstLine="0"/>
        <w:rPr>
          <w:rFonts w:ascii="Tahoma" w:cs="Tahoma" w:eastAsia="Tahoma" w:hAnsi="Tahoma"/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284" w:firstLine="0"/>
        <w:rPr>
          <w:rFonts w:ascii="Tahoma" w:cs="Tahoma" w:eastAsia="Tahoma" w:hAnsi="Tahoma"/>
          <w:b w:val="1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sz w:val="20"/>
          <w:szCs w:val="20"/>
          <w:rtl w:val="0"/>
        </w:rPr>
        <w:t xml:space="preserve">2013                              Electrónica: electrotecnia y medidas</w:t>
      </w:r>
    </w:p>
    <w:p w:rsidR="00000000" w:rsidDel="00000000" w:rsidP="00000000" w:rsidRDefault="00000000" w:rsidRPr="00000000" w14:paraId="00000083">
      <w:pPr>
        <w:tabs>
          <w:tab w:val="left" w:pos="5940"/>
        </w:tabs>
        <w:ind w:left="284" w:firstLine="0"/>
        <w:rPr>
          <w:rFonts w:ascii="Tahoma" w:cs="Tahoma" w:eastAsia="Tahoma" w:hAnsi="Tahoma"/>
          <w:sz w:val="20"/>
          <w:szCs w:val="20"/>
        </w:rPr>
      </w:pPr>
      <w:r w:rsidDel="00000000" w:rsidR="00000000" w:rsidRPr="00000000">
        <w:rPr>
          <w:rFonts w:ascii="Tahoma" w:cs="Tahoma" w:eastAsia="Tahoma" w:hAnsi="Tahoma"/>
          <w:b w:val="1"/>
          <w:i w:val="1"/>
          <w:color w:val="002060"/>
          <w:sz w:val="20"/>
          <w:szCs w:val="20"/>
          <w:rtl w:val="0"/>
        </w:rPr>
        <w:t xml:space="preserve">Ibagué - Tolima </w:t>
      </w:r>
      <w:r w:rsidDel="00000000" w:rsidR="00000000" w:rsidRPr="00000000">
        <w:rPr>
          <w:rFonts w:ascii="Tahoma" w:cs="Tahoma" w:eastAsia="Tahoma" w:hAnsi="Tahoma"/>
          <w:b w:val="1"/>
          <w:i w:val="1"/>
          <w:color w:val="ff0066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Tahoma" w:cs="Tahoma" w:eastAsia="Tahoma" w:hAnsi="Tahoma"/>
          <w:sz w:val="20"/>
          <w:szCs w:val="20"/>
          <w:rtl w:val="0"/>
        </w:rPr>
        <w:t xml:space="preserve">Servicio Nacional de Aprendizaje SENA Virtual</w:t>
      </w:r>
    </w:p>
    <w:p w:rsidR="00000000" w:rsidDel="00000000" w:rsidP="00000000" w:rsidRDefault="00000000" w:rsidRPr="00000000" w14:paraId="00000084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pos="2268"/>
        </w:tabs>
        <w:rPr>
          <w:rFonts w:ascii="Comic Sans MS" w:cs="Comic Sans MS" w:eastAsia="Comic Sans MS" w:hAnsi="Comic Sans M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>
          <w:rtl w:val="0"/>
        </w:rPr>
        <w:t xml:space="preserve">______________________________</w:t>
      </w:r>
    </w:p>
    <w:p w:rsidR="00000000" w:rsidDel="00000000" w:rsidP="00000000" w:rsidRDefault="00000000" w:rsidRPr="00000000" w14:paraId="0000008D">
      <w:pPr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Dumar Alejandro Rodriguez Mesa</w:t>
      </w:r>
    </w:p>
    <w:p w:rsidR="00000000" w:rsidDel="00000000" w:rsidP="00000000" w:rsidRDefault="00000000" w:rsidRPr="00000000" w14:paraId="0000008E">
      <w:pPr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C.C 1.110.506.986 </w:t>
      </w:r>
    </w:p>
    <w:p w:rsidR="00000000" w:rsidDel="00000000" w:rsidP="00000000" w:rsidRDefault="00000000" w:rsidRPr="00000000" w14:paraId="0000008F">
      <w:pPr>
        <w:jc w:val="center"/>
        <w:rPr>
          <w:rFonts w:ascii="Arial" w:cs="Arial" w:eastAsia="Arial" w:hAnsi="Arial"/>
          <w:b w:val="1"/>
        </w:rPr>
        <w:sectPr>
          <w:pgSz w:h="16838" w:w="11906" w:orient="portrait"/>
          <w:pgMar w:bottom="720" w:top="720" w:left="720" w:right="720" w:header="0" w:footer="0"/>
          <w:pgNumType w:start="1"/>
        </w:sect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Ibagué, Tolima</w:t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5" style="width:454.35pt;height:352.55pt" o:ole="">
            <v:imagedata r:id="rId1" o:title=""/>
          </v:shape>
          <o:OLEObject DrawAspect="Content" r:id="rId2" ObjectID="_1389831723" ProgID="AcroExch.Document.DC" ShapeID="ole_rId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7" style="width:454.35pt;height:352.55pt" o:ole="">
            <v:imagedata r:id="rId3" o:title=""/>
          </v:shape>
          <o:OLEObject DrawAspect="Content" r:id="rId4" ObjectID="_257928419" ProgID="AcroExch.Document.DC" ShapeID="ole_rId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9" style="width:454.35pt;height:352.55pt" o:ole="">
            <v:imagedata r:id="rId5" o:title=""/>
          </v:shape>
          <o:OLEObject DrawAspect="Content" r:id="rId6" ObjectID="_1302703123" ProgID="AcroExch.Document.DC" ShapeID="ole_rId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11" style="width:454.35pt;height:352.55pt" o:ole="">
            <v:imagedata r:id="rId7" o:title=""/>
          </v:shape>
          <o:OLEObject DrawAspect="Content" r:id="rId8" ObjectID="_314633962" ProgID="AcroExch.Document.DC" ShapeID="ole_rId1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13" style="width:454.35pt;height:352.55pt" o:ole="">
            <v:imagedata r:id="rId9" o:title=""/>
          </v:shape>
          <o:OLEObject DrawAspect="Content" r:id="rId10" ObjectID="_1223369897" ProgID="AcroExch.Document.DC" ShapeID="ole_rId13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15" style="width:461.8pt;height:352.55pt" o:ole="">
            <v:imagedata r:id="rId11" o:title=""/>
          </v:shape>
          <o:OLEObject DrawAspect="Content" r:id="rId12" ObjectID="_1686195471" ProgID="AcroExch.Document.DC" ShapeID="ole_rId1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17" style="width:461.8pt;height:352.55pt" o:ole="">
            <v:imagedata r:id="rId13" o:title=""/>
          </v:shape>
          <o:OLEObject DrawAspect="Content" r:id="rId14" ObjectID="_1793591893" ProgID="AcroExch.Document.DC" ShapeID="ole_rId1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19" style="width:461.8pt;height:352.55pt" o:ole="">
            <v:imagedata r:id="rId15" o:title=""/>
          </v:shape>
          <o:OLEObject DrawAspect="Content" r:id="rId16" ObjectID="_1934133240" ProgID="AcroExch.Document.DC" ShapeID="ole_rId1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21" style="width:461.8pt;height:352.55pt" o:ole="">
            <v:imagedata r:id="rId17" o:title=""/>
          </v:shape>
          <o:OLEObject DrawAspect="Content" r:id="rId18" ObjectID="_365369768" ProgID="AcroExch.Document.DC" ShapeID="ole_rId2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23" style="width:461.8pt;height:352.55pt" o:ole="">
            <v:imagedata r:id="rId19" o:title=""/>
          </v:shape>
          <o:OLEObject DrawAspect="Content" r:id="rId20" ObjectID="_981530729" ProgID="AcroExch.Document.DC" ShapeID="ole_rId23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25" style="width:461.8pt;height:352.55pt" o:ole="">
            <v:imagedata r:id="rId21" o:title=""/>
          </v:shape>
          <o:OLEObject DrawAspect="Content" r:id="rId22" ObjectID="_275790991" ProgID="AcroExch.Document.DC" ShapeID="ole_rId2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pict>
          <v:shape id="ole_rId27" style="width:461.8pt;height:352.55pt" o:ole="">
            <v:imagedata r:id="rId23" o:title=""/>
          </v:shape>
          <o:OLEObject DrawAspect="Content" r:id="rId24" ObjectID="_619022417" ProgID="AcroExch.Document.DC" ShapeID="ole_rId2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rFonts w:ascii="Arial" w:cs="Arial" w:eastAsia="Arial" w:hAnsi="Arial"/>
        </w:rPr>
        <w:sectPr>
          <w:type w:val="nextPage"/>
          <w:pgSz w:h="11906" w:w="16838" w:orient="landscape"/>
          <w:pgMar w:bottom="1701" w:top="1701" w:left="1985" w:right="1701" w:header="0" w:footer="0"/>
        </w:sectPr>
      </w:pPr>
      <w:r w:rsidDel="00000000" w:rsidR="00000000" w:rsidRPr="00000000">
        <w:rPr/>
        <w:pict>
          <v:shape id="ole_rId29" style="width:461.8pt;height:352.55pt" o:ole="">
            <v:imagedata r:id="rId25" o:title=""/>
          </v:shape>
          <o:OLEObject DrawAspect="Content" r:id="rId26" ObjectID="_1891400835" ProgID="AcroExch.Document.DC" ShapeID="ole_rId2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/>
        <w:sectPr>
          <w:type w:val="nextPage"/>
          <w:pgSz w:h="16838" w:w="11906" w:orient="portrait"/>
          <w:pgMar w:bottom="720" w:top="720" w:left="720" w:right="720" w:header="0" w:footer="0"/>
        </w:sectPr>
      </w:pPr>
      <w:r w:rsidDel="00000000" w:rsidR="00000000" w:rsidRPr="00000000">
        <w:rPr/>
        <w:pict>
          <v:shape id="ole_rId31" style="width:444.4pt;height:572.3pt" o:ole="">
            <v:imagedata r:id="rId27" o:title=""/>
          </v:shape>
          <o:OLEObject DrawAspect="Content" r:id="rId28" ObjectID="_1261231313" ProgID="AcroExch.Document.DC" ShapeID="ole_rId31" Type="Embed"/>
        </w:pict>
      </w:r>
      <w:r w:rsidDel="00000000" w:rsidR="00000000" w:rsidRPr="00000000">
        <w:rPr/>
        <w:pict>
          <v:shape id="ole_rId33" style="width:461.8pt;height:595.85pt" o:ole="">
            <v:imagedata r:id="rId29" o:title=""/>
          </v:shape>
          <o:OLEObject DrawAspect="Content" r:id="rId30" ObjectID="_347610246" ProgID="AcroExch.Document.DC" ShapeID="ole_rId33" Type="Embed"/>
        </w:pict>
      </w:r>
      <w:r w:rsidDel="00000000" w:rsidR="00000000" w:rsidRPr="00000000">
        <w:rPr/>
        <w:pict>
          <v:shape id="ole_rId35" style="width:461.8pt;height:595.85pt" o:ole="">
            <v:imagedata r:id="rId31" o:title=""/>
          </v:shape>
          <o:OLEObject DrawAspect="Content" r:id="rId32" ObjectID="_831390633" ProgID="AcroExch.Document.DC" ShapeID="ole_rId35" Type="Embed"/>
        </w:pict>
      </w:r>
      <w:r w:rsidDel="00000000" w:rsidR="00000000" w:rsidRPr="00000000">
        <w:rPr/>
        <w:pict>
          <v:shape id="ole_rId37" style="width:461.8pt;height:595.85pt" o:ole="">
            <v:imagedata r:id="rId33" o:title=""/>
          </v:shape>
          <o:OLEObject DrawAspect="Content" r:id="rId34" ObjectID="_983967285" ProgID="AcroExch.Document.DC" ShapeID="ole_rId37" Type="Embed"/>
        </w:pict>
      </w:r>
      <w:r w:rsidDel="00000000" w:rsidR="00000000" w:rsidRPr="00000000">
        <w:rPr/>
        <w:pict>
          <v:shape id="ole_rId39" style="width:461.8pt;height:595.85pt" o:ole="">
            <v:imagedata r:id="rId35" o:title=""/>
          </v:shape>
          <o:OLEObject DrawAspect="Content" r:id="rId36" ObjectID="_1259029552" ProgID="AcroExch.Document.DC" ShapeID="ole_rId39" Type="Embed"/>
        </w:pict>
      </w:r>
      <w:r w:rsidDel="00000000" w:rsidR="00000000" w:rsidRPr="00000000">
        <w:rPr/>
        <w:pict>
          <v:shape id="ole_rId41" style="width:461.8pt;height:595.85pt" o:ole="">
            <v:imagedata r:id="rId37" o:title=""/>
          </v:shape>
          <o:OLEObject DrawAspect="Content" r:id="rId38" ObjectID="_159743412" ProgID="AcroExch.Document.DC" ShapeID="ole_rId41" Type="Embed"/>
        </w:pict>
      </w:r>
      <w:r w:rsidDel="00000000" w:rsidR="00000000" w:rsidRPr="00000000">
        <w:rPr/>
        <w:pict>
          <v:shape id="ole_rId43" style="width:461.8pt;height:595.85pt" o:ole="">
            <v:imagedata r:id="rId39" o:title=""/>
          </v:shape>
          <o:OLEObject DrawAspect="Content" r:id="rId40" ObjectID="_418359231" ProgID="AcroExch.Document.DC" ShapeID="ole_rId43" Type="Embed"/>
        </w:pict>
      </w:r>
      <w:r w:rsidDel="00000000" w:rsidR="00000000" w:rsidRPr="00000000">
        <w:rPr/>
        <w:pict>
          <v:shape id="ole_rId45" style="width:461.8pt;height:595.85pt" o:ole="">
            <v:imagedata r:id="rId41" o:title=""/>
          </v:shape>
          <o:OLEObject DrawAspect="Content" r:id="rId42" ObjectID="_140665442" ProgID="AcroExch.Document.DC" ShapeID="ole_rId4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drawing>
          <wp:inline distB="0" distT="0" distL="0" distR="0">
            <wp:extent cx="4260850" cy="5613400"/>
            <wp:effectExtent b="0" l="0" r="0" t="0"/>
            <wp:docPr descr="escanear0001" id="36" name="image26.jpg"/>
            <a:graphic>
              <a:graphicData uri="http://schemas.openxmlformats.org/drawingml/2006/picture">
                <pic:pic>
                  <pic:nvPicPr>
                    <pic:cNvPr descr="escanear0001" id="0" name="image26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rFonts w:ascii="Arial" w:cs="Arial" w:eastAsia="Arial" w:hAnsi="Arial"/>
        </w:rPr>
      </w:pPr>
      <w:r w:rsidDel="00000000" w:rsidR="00000000" w:rsidRPr="00000000">
        <w:rPr/>
        <w:drawing>
          <wp:inline distB="0" distT="0" distL="0" distR="0">
            <wp:extent cx="5610225" cy="5334000"/>
            <wp:effectExtent b="0" l="0" r="0" t="0"/>
            <wp:docPr descr="Diploma" id="37" name="image27.png"/>
            <a:graphic>
              <a:graphicData uri="http://schemas.openxmlformats.org/drawingml/2006/picture">
                <pic:pic>
                  <pic:nvPicPr>
                    <pic:cNvPr descr="Diploma" id="0" name="image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720" w:top="720" w:left="720" w:right="720" w:header="0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mic Sans MS"/>
  <w:font w:name="Arial"/>
  <w:font w:name="Tahoma">
    <w:embedRegular w:fontKey="{00000000-0000-0000-0000-000000000000}" r:id="rId43" w:subsetted="0"/>
    <w:embedBold w:fontKey="{00000000-0000-0000-0000-000000000000}" r:id="rId44" w:subsetted="0"/>
  </w:font>
  <w:font w:name="Open Sans">
    <w:embedRegular w:fontKey="{00000000-0000-0000-0000-000000000000}" r:id="rId45" w:subsetted="0"/>
    <w:embedBold w:fontKey="{00000000-0000-0000-0000-000000000000}" r:id="rId46" w:subsetted="0"/>
    <w:embedItalic w:fontKey="{00000000-0000-0000-0000-000000000000}" r:id="rId47" w:subsetted="0"/>
    <w:embedBoldItalic w:fontKey="{00000000-0000-0000-0000-000000000000}" r:id="rId4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CO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AE7C53"/>
    <w:pPr>
      <w:widowControl w:val="1"/>
      <w:suppressAutoHyphens w:val="1"/>
      <w:bidi w:val="0"/>
      <w:spacing w:after="0" w:before="0" w:line="240" w:lineRule="auto"/>
      <w:jc w:val="left"/>
    </w:pPr>
    <w:rPr>
      <w:rFonts w:ascii="Times New Roman" w:cs="Times New Roman" w:eastAsia="Times New Roman" w:hAnsi="Times New Roman"/>
      <w:color w:val="auto"/>
      <w:kern w:val="0"/>
      <w:sz w:val="24"/>
      <w:szCs w:val="24"/>
      <w:lang w:bidi="ar-SA" w:eastAsia="fr-FR" w:val="es-CO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TextodegloboCar" w:customStyle="1">
    <w:name w:val="Texto de globo Car"/>
    <w:basedOn w:val="DefaultParagraphFont"/>
    <w:link w:val="Textodeglobo"/>
    <w:uiPriority w:val="99"/>
    <w:semiHidden w:val="1"/>
    <w:qFormat w:val="1"/>
    <w:rsid w:val="00AE7C53"/>
    <w:rPr>
      <w:rFonts w:ascii="Segoe UI" w:cs="Segoe UI" w:eastAsia="Times New Roman" w:hAnsi="Segoe UI"/>
      <w:sz w:val="18"/>
      <w:szCs w:val="18"/>
      <w:lang w:eastAsia="fr-FR" w:val="fr-FR"/>
    </w:rPr>
  </w:style>
  <w:style w:type="character" w:styleId="EnlacedeInternet">
    <w:name w:val="Enlace de Internet"/>
    <w:basedOn w:val="DefaultParagraphFont"/>
    <w:uiPriority w:val="99"/>
    <w:unhideWhenUsed w:val="1"/>
    <w:qFormat w:val="1"/>
    <w:rsid w:val="00057A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qFormat w:val="1"/>
    <w:rsid w:val="00057A13"/>
    <w:rPr>
      <w:color w:val="605e5c"/>
      <w:shd w:fill="e1dfdd" w:val="clear"/>
    </w:rPr>
  </w:style>
  <w:style w:type="character" w:styleId="InternetLink">
    <w:name w:val="Hyperlink"/>
    <w:rPr>
      <w:color w:val="000080"/>
      <w:u w:val="single"/>
      <w:lang w:bidi="zxx" w:eastAsia="zxx" w:val="zxx"/>
    </w:rPr>
  </w:style>
  <w:style w:type="paragraph" w:styleId="Heading">
    <w:name w:val="Heading"/>
    <w:basedOn w:val="Normal"/>
    <w:next w:val="TextBody"/>
    <w:qFormat w:val="1"/>
    <w:pPr>
      <w:keepNext w:val="1"/>
      <w:spacing w:after="120" w:before="240"/>
    </w:pPr>
    <w:rPr>
      <w:rFonts w:ascii="Liberation Sans" w:cs="FreeSans" w:eastAsia="Bitstream Vera Sans" w:hAnsi="Liberation Sans"/>
      <w:sz w:val="28"/>
      <w:szCs w:val="28"/>
    </w:rPr>
  </w:style>
  <w:style w:type="paragraph" w:styleId="TextBody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Index">
    <w:name w:val="Index"/>
    <w:basedOn w:val="Normal"/>
    <w:qFormat w:val="1"/>
    <w:pPr>
      <w:suppressLineNumbers w:val="1"/>
    </w:pPr>
    <w:rPr>
      <w:rFonts w:cs="FreeSans"/>
    </w:rPr>
  </w:style>
  <w:style w:type="paragraph" w:styleId="Ttulo">
    <w:name w:val="Título"/>
    <w:basedOn w:val="Normal"/>
    <w:next w:val="TextBody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Ndice">
    <w:name w:val="Índice"/>
    <w:basedOn w:val="Normal"/>
    <w:qFormat w:val="1"/>
    <w:pPr>
      <w:suppressLineNumbers w:val="1"/>
    </w:pPr>
    <w:rPr>
      <w:rFonts w:cs="Lohit Devanagari"/>
    </w:rPr>
  </w:style>
  <w:style w:type="paragraph" w:styleId="Sansinterligne1" w:customStyle="1">
    <w:name w:val="Sans interligne1"/>
    <w:uiPriority w:val="1"/>
    <w:qFormat w:val="1"/>
    <w:rsid w:val="00AE7C53"/>
    <w:pPr>
      <w:widowControl w:val="1"/>
      <w:suppressAutoHyphens w:val="1"/>
      <w:bidi w:val="0"/>
      <w:spacing w:after="0" w:before="0" w:line="240" w:lineRule="auto"/>
      <w:jc w:val="left"/>
    </w:pPr>
    <w:rPr>
      <w:rFonts w:ascii="Times New Roman" w:cs="Times New Roman" w:eastAsia="Times New Roman" w:hAnsi="Times New Roman"/>
      <w:color w:val="auto"/>
      <w:kern w:val="0"/>
      <w:sz w:val="24"/>
      <w:szCs w:val="24"/>
      <w:lang w:bidi="ar-SA" w:eastAsia="fr-FR" w:val="fr-FR"/>
    </w:rPr>
  </w:style>
  <w:style w:type="paragraph" w:styleId="BalloonText">
    <w:name w:val="Balloon Text"/>
    <w:basedOn w:val="Normal"/>
    <w:link w:val="TextodegloboCar"/>
    <w:uiPriority w:val="99"/>
    <w:semiHidden w:val="1"/>
    <w:unhideWhenUsed w:val="1"/>
    <w:qFormat w:val="1"/>
    <w:rsid w:val="00AE7C53"/>
    <w:pPr/>
    <w:rPr>
      <w:rFonts w:ascii="Segoe UI" w:cs="Segoe UI" w:hAnsi="Segoe UI"/>
      <w:sz w:val="18"/>
      <w:szCs w:val="18"/>
    </w:rPr>
  </w:style>
  <w:style w:type="paragraph" w:styleId="Contenidodelmarco">
    <w:name w:val="Contenido del marco"/>
    <w:basedOn w:val="Normal"/>
    <w:qFormat w:val="1"/>
    <w:pPr/>
    <w:rPr/>
  </w:style>
  <w:style w:type="paragraph" w:styleId="FrameContents">
    <w:name w:val="Frame Contents"/>
    <w:basedOn w:val="Normal"/>
    <w:qFormat w:val="1"/>
    <w:pPr/>
    <w:rPr/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anormal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oleObject" Target="embeddings/oleObject1.bin"/><Relationship Id="rId42" Type="http://schemas.openxmlformats.org/officeDocument/2006/relationships/oleObject" Target="embeddings/oleObject2.bin"/><Relationship Id="rId41" Type="http://schemas.openxmlformats.org/officeDocument/2006/relationships/image" Target="media/image2.wmf"/><Relationship Id="rId44" Type="http://schemas.openxmlformats.org/officeDocument/2006/relationships/settings" Target="settings.xml"/><Relationship Id="rId43" Type="http://schemas.openxmlformats.org/officeDocument/2006/relationships/theme" Target="theme/theme1.xml"/><Relationship Id="rId46" Type="http://schemas.openxmlformats.org/officeDocument/2006/relationships/numbering" Target="numbering.xml"/><Relationship Id="rId45" Type="http://schemas.openxmlformats.org/officeDocument/2006/relationships/fontTable" Target="fontTable.xml"/><Relationship Id="rId1" Type="http://schemas.openxmlformats.org/officeDocument/2006/relationships/image" Target="media/image4.wmf"/><Relationship Id="rId2" Type="http://schemas.openxmlformats.org/officeDocument/2006/relationships/oleObject" Target="embeddings/oleObject4.bin"/><Relationship Id="rId3" Type="http://schemas.openxmlformats.org/officeDocument/2006/relationships/image" Target="media/image3.wmf"/><Relationship Id="rId4" Type="http://schemas.openxmlformats.org/officeDocument/2006/relationships/oleObject" Target="embeddings/oleObject3.bin"/><Relationship Id="rId48" Type="http://schemas.openxmlformats.org/officeDocument/2006/relationships/customXml" Target="../customXML/item1.xml"/><Relationship Id="rId9" Type="http://schemas.openxmlformats.org/officeDocument/2006/relationships/image" Target="media/image8.wmf"/><Relationship Id="rId47" Type="http://schemas.openxmlformats.org/officeDocument/2006/relationships/styles" Target="styles.xml"/><Relationship Id="rId49" Type="http://schemas.openxmlformats.org/officeDocument/2006/relationships/image" Target="media/image29.png"/><Relationship Id="rId5" Type="http://schemas.openxmlformats.org/officeDocument/2006/relationships/image" Target="media/image6.wmf"/><Relationship Id="rId6" Type="http://schemas.openxmlformats.org/officeDocument/2006/relationships/oleObject" Target="embeddings/oleObject6.bin"/><Relationship Id="rId7" Type="http://schemas.openxmlformats.org/officeDocument/2006/relationships/image" Target="media/image5.wmf"/><Relationship Id="rId8" Type="http://schemas.openxmlformats.org/officeDocument/2006/relationships/oleObject" Target="embeddings/oleObject5.bin"/><Relationship Id="rId31" Type="http://schemas.openxmlformats.org/officeDocument/2006/relationships/image" Target="media/image18.wmf"/><Relationship Id="rId30" Type="http://schemas.openxmlformats.org/officeDocument/2006/relationships/oleObject" Target="embeddings/oleObject17.bin"/><Relationship Id="rId33" Type="http://schemas.openxmlformats.org/officeDocument/2006/relationships/image" Target="media/image19.wmf"/><Relationship Id="rId32" Type="http://schemas.openxmlformats.org/officeDocument/2006/relationships/oleObject" Target="embeddings/oleObject18.bin"/><Relationship Id="rId35" Type="http://schemas.openxmlformats.org/officeDocument/2006/relationships/image" Target="media/image20.wmf"/><Relationship Id="rId34" Type="http://schemas.openxmlformats.org/officeDocument/2006/relationships/oleObject" Target="embeddings/oleObject19.bin"/><Relationship Id="rId37" Type="http://schemas.openxmlformats.org/officeDocument/2006/relationships/image" Target="media/image21.wmf"/><Relationship Id="rId36" Type="http://schemas.openxmlformats.org/officeDocument/2006/relationships/oleObject" Target="embeddings/oleObject20.bin"/><Relationship Id="rId39" Type="http://schemas.openxmlformats.org/officeDocument/2006/relationships/image" Target="media/image1.wmf"/><Relationship Id="rId38" Type="http://schemas.openxmlformats.org/officeDocument/2006/relationships/oleObject" Target="embeddings/oleObject21.bin"/><Relationship Id="rId62" Type="http://schemas.openxmlformats.org/officeDocument/2006/relationships/image" Target="media/image27.png"/><Relationship Id="rId61" Type="http://schemas.openxmlformats.org/officeDocument/2006/relationships/image" Target="media/image26.jpg"/><Relationship Id="rId20" Type="http://schemas.openxmlformats.org/officeDocument/2006/relationships/oleObject" Target="embeddings/oleObject11.bin"/><Relationship Id="rId22" Type="http://schemas.openxmlformats.org/officeDocument/2006/relationships/oleObject" Target="embeddings/oleObject12.bin"/><Relationship Id="rId21" Type="http://schemas.openxmlformats.org/officeDocument/2006/relationships/image" Target="media/image12.wmf"/><Relationship Id="rId24" Type="http://schemas.openxmlformats.org/officeDocument/2006/relationships/oleObject" Target="embeddings/oleObject14.bin"/><Relationship Id="rId23" Type="http://schemas.openxmlformats.org/officeDocument/2006/relationships/image" Target="media/image14.wmf"/><Relationship Id="rId60" Type="http://schemas.openxmlformats.org/officeDocument/2006/relationships/image" Target="media/image30.png"/><Relationship Id="rId26" Type="http://schemas.openxmlformats.org/officeDocument/2006/relationships/oleObject" Target="embeddings/oleObject15.bin"/><Relationship Id="rId25" Type="http://schemas.openxmlformats.org/officeDocument/2006/relationships/image" Target="media/image15.wmf"/><Relationship Id="rId28" Type="http://schemas.openxmlformats.org/officeDocument/2006/relationships/oleObject" Target="embeddings/oleObject16.bin"/><Relationship Id="rId27" Type="http://schemas.openxmlformats.org/officeDocument/2006/relationships/image" Target="media/image16.wmf"/><Relationship Id="rId29" Type="http://schemas.openxmlformats.org/officeDocument/2006/relationships/image" Target="media/image17.wmf"/><Relationship Id="rId51" Type="http://schemas.openxmlformats.org/officeDocument/2006/relationships/image" Target="media/image32.png"/><Relationship Id="rId50" Type="http://schemas.openxmlformats.org/officeDocument/2006/relationships/image" Target="media/image24.png"/><Relationship Id="rId53" Type="http://schemas.openxmlformats.org/officeDocument/2006/relationships/image" Target="media/image22.png"/><Relationship Id="rId52" Type="http://schemas.openxmlformats.org/officeDocument/2006/relationships/image" Target="media/image25.png"/><Relationship Id="rId55" Type="http://schemas.openxmlformats.org/officeDocument/2006/relationships/image" Target="media/image31.png"/><Relationship Id="rId11" Type="http://schemas.openxmlformats.org/officeDocument/2006/relationships/image" Target="media/image7.wmf"/><Relationship Id="rId54" Type="http://schemas.openxmlformats.org/officeDocument/2006/relationships/image" Target="media/image23.png"/><Relationship Id="rId10" Type="http://schemas.openxmlformats.org/officeDocument/2006/relationships/oleObject" Target="embeddings/oleObject8.bin"/><Relationship Id="rId57" Type="http://schemas.openxmlformats.org/officeDocument/2006/relationships/image" Target="media/image35.png"/><Relationship Id="rId13" Type="http://schemas.openxmlformats.org/officeDocument/2006/relationships/image" Target="media/image10.wmf"/><Relationship Id="rId56" Type="http://schemas.openxmlformats.org/officeDocument/2006/relationships/image" Target="media/image28.png"/><Relationship Id="rId12" Type="http://schemas.openxmlformats.org/officeDocument/2006/relationships/oleObject" Target="embeddings/oleObject7.bin"/><Relationship Id="rId59" Type="http://schemas.openxmlformats.org/officeDocument/2006/relationships/image" Target="media/image33.png"/><Relationship Id="rId15" Type="http://schemas.openxmlformats.org/officeDocument/2006/relationships/image" Target="media/image9.wmf"/><Relationship Id="rId58" Type="http://schemas.openxmlformats.org/officeDocument/2006/relationships/image" Target="media/image34.png"/><Relationship Id="rId14" Type="http://schemas.openxmlformats.org/officeDocument/2006/relationships/oleObject" Target="embeddings/oleObject10.bin"/><Relationship Id="rId17" Type="http://schemas.openxmlformats.org/officeDocument/2006/relationships/image" Target="media/image13.wmf"/><Relationship Id="rId16" Type="http://schemas.openxmlformats.org/officeDocument/2006/relationships/oleObject" Target="embeddings/oleObject9.bin"/><Relationship Id="rId19" Type="http://schemas.openxmlformats.org/officeDocument/2006/relationships/image" Target="media/image11.wmf"/><Relationship Id="rId18" Type="http://schemas.openxmlformats.org/officeDocument/2006/relationships/oleObject" Target="embeddings/oleObject13.bin"/></Relationships>
</file>

<file path=word/_rels/fontTable.xml.rels><?xml version="1.0" encoding="UTF-8" standalone="yes"?><Relationships xmlns="http://schemas.openxmlformats.org/package/2006/relationships"><Relationship Id="rId44" Type="http://schemas.openxmlformats.org/officeDocument/2006/relationships/font" Target="fonts/Tahoma-bold.ttf"/><Relationship Id="rId43" Type="http://schemas.openxmlformats.org/officeDocument/2006/relationships/font" Target="fonts/Tahoma-regular.ttf"/><Relationship Id="rId46" Type="http://schemas.openxmlformats.org/officeDocument/2006/relationships/font" Target="fonts/OpenSans-bold.ttf"/><Relationship Id="rId45" Type="http://schemas.openxmlformats.org/officeDocument/2006/relationships/font" Target="fonts/OpenSans-regular.ttf"/><Relationship Id="rId48" Type="http://schemas.openxmlformats.org/officeDocument/2006/relationships/font" Target="fonts/OpenSans-boldItalic.ttf"/><Relationship Id="rId47" Type="http://schemas.openxmlformats.org/officeDocument/2006/relationships/font" Target="fonts/OpenSans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43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LI4D00PhAZIsQQhBZ/ygJN+eL5g==">AMUW2mXXB2yxVYlc011yqPjOp3Ddrqk7uG0F4UcdHqL4mcbIQI+iVrEmoCpBVsb3NL1yL9vAQEAXU4o/ED3IPx2DmW6+OPCEXFcmbyB+fA4S+jAhVJJRMqI=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2020-01-16T13:38:00Z</dcterms:created>
  <dc:creator>IngDumar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